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2BCE" w14:textId="060A9F9E" w:rsidR="00BF7880" w:rsidRDefault="0070108E" w:rsidP="0070108E">
      <w:pPr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Child Care</w:t>
      </w:r>
    </w:p>
    <w:p w14:paraId="599A8933" w14:textId="77777777" w:rsidR="0018714E" w:rsidRDefault="0018714E" w:rsidP="0070108E">
      <w:pPr>
        <w:rPr>
          <w:b/>
          <w:bCs/>
          <w:szCs w:val="24"/>
          <w:u w:val="single"/>
        </w:rPr>
      </w:pPr>
    </w:p>
    <w:p w14:paraId="025B0900" w14:textId="4C60619A" w:rsidR="0018714E" w:rsidRPr="0018714E" w:rsidRDefault="0018714E" w:rsidP="0070108E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FSSA/ Brightpoint </w:t>
      </w:r>
      <w:r w:rsidRPr="0018714E">
        <w:rPr>
          <w:b/>
          <w:bCs/>
          <w:szCs w:val="24"/>
        </w:rPr>
        <w:t>(On My Way Pre-K or Child Care Assistance)</w:t>
      </w:r>
    </w:p>
    <w:p w14:paraId="3642787E" w14:textId="5E63D4A8" w:rsidR="0018714E" w:rsidRPr="0018714E" w:rsidRDefault="0018714E" w:rsidP="0018714E">
      <w:pPr>
        <w:pStyle w:val="ListParagraph"/>
        <w:numPr>
          <w:ilvl w:val="0"/>
          <w:numId w:val="1"/>
        </w:numPr>
        <w:rPr>
          <w:szCs w:val="24"/>
        </w:rPr>
      </w:pPr>
      <w:r w:rsidRPr="0018714E">
        <w:rPr>
          <w:szCs w:val="24"/>
        </w:rPr>
        <w:t>earlyedconnect.fssa.in.gov/</w:t>
      </w:r>
      <w:proofErr w:type="spellStart"/>
      <w:r w:rsidRPr="0018714E">
        <w:rPr>
          <w:szCs w:val="24"/>
        </w:rPr>
        <w:t>onlineApp</w:t>
      </w:r>
      <w:proofErr w:type="spellEnd"/>
      <w:r w:rsidRPr="0018714E">
        <w:rPr>
          <w:szCs w:val="24"/>
        </w:rPr>
        <w:t>/home</w:t>
      </w:r>
    </w:p>
    <w:p w14:paraId="4A44D77A" w14:textId="5C5ACC91" w:rsidR="0018714E" w:rsidRPr="0018714E" w:rsidRDefault="0018714E" w:rsidP="0018714E">
      <w:pPr>
        <w:pStyle w:val="ListParagraph"/>
        <w:numPr>
          <w:ilvl w:val="0"/>
          <w:numId w:val="1"/>
        </w:numPr>
        <w:rPr>
          <w:szCs w:val="24"/>
        </w:rPr>
      </w:pPr>
      <w:r w:rsidRPr="0018714E">
        <w:rPr>
          <w:szCs w:val="24"/>
        </w:rPr>
        <w:t>Create an Account</w:t>
      </w:r>
    </w:p>
    <w:p w14:paraId="65C588AF" w14:textId="45C4EC6F" w:rsidR="0018714E" w:rsidRPr="0018714E" w:rsidRDefault="0018714E" w:rsidP="0070108E">
      <w:pPr>
        <w:pStyle w:val="ListParagraph"/>
        <w:numPr>
          <w:ilvl w:val="0"/>
          <w:numId w:val="1"/>
        </w:numPr>
        <w:rPr>
          <w:szCs w:val="24"/>
        </w:rPr>
      </w:pPr>
      <w:r w:rsidRPr="0018714E">
        <w:rPr>
          <w:szCs w:val="24"/>
        </w:rPr>
        <w:t>Apply</w:t>
      </w:r>
    </w:p>
    <w:p w14:paraId="3C3E134A" w14:textId="188E3D60" w:rsidR="00091972" w:rsidRDefault="00091972" w:rsidP="0070108E">
      <w:pPr>
        <w:rPr>
          <w:b/>
          <w:bCs/>
          <w:szCs w:val="24"/>
          <w:u w:val="single"/>
        </w:rPr>
      </w:pPr>
      <w:r w:rsidRPr="00091972">
        <w:rPr>
          <w:b/>
          <w:bCs/>
          <w:szCs w:val="24"/>
          <w:u w:val="single"/>
        </w:rPr>
        <w:t>Thrive By 5</w:t>
      </w:r>
      <w:r>
        <w:rPr>
          <w:b/>
          <w:bCs/>
          <w:szCs w:val="24"/>
          <w:u w:val="single"/>
        </w:rPr>
        <w:t xml:space="preserve"> </w:t>
      </w:r>
      <w:r w:rsidRPr="00091972">
        <w:rPr>
          <w:szCs w:val="24"/>
        </w:rPr>
        <w:t>(LaGrange</w:t>
      </w:r>
      <w:r>
        <w:rPr>
          <w:szCs w:val="24"/>
        </w:rPr>
        <w:t>/</w:t>
      </w:r>
      <w:r w:rsidRPr="00091972">
        <w:rPr>
          <w:szCs w:val="24"/>
        </w:rPr>
        <w:t xml:space="preserve"> Noble County)</w:t>
      </w:r>
    </w:p>
    <w:p w14:paraId="379B3E41" w14:textId="08E09889" w:rsidR="00091972" w:rsidRPr="00091972" w:rsidRDefault="00091972" w:rsidP="0070108E">
      <w:pPr>
        <w:rPr>
          <w:szCs w:val="24"/>
        </w:rPr>
      </w:pPr>
      <w:r>
        <w:rPr>
          <w:szCs w:val="24"/>
        </w:rPr>
        <w:t>Finding Child Care or Preschool,</w:t>
      </w:r>
      <w:r w:rsidR="006803FD">
        <w:rPr>
          <w:szCs w:val="24"/>
        </w:rPr>
        <w:t xml:space="preserve"> Preschoolers Activities near you, Answer Questions (qualification for assistance), </w:t>
      </w:r>
      <w:r w:rsidR="00F27CB9">
        <w:rPr>
          <w:szCs w:val="24"/>
        </w:rPr>
        <w:t xml:space="preserve">Qualify for Child Care Voucher or </w:t>
      </w:r>
      <w:proofErr w:type="gramStart"/>
      <w:r w:rsidR="00F27CB9">
        <w:rPr>
          <w:szCs w:val="24"/>
        </w:rPr>
        <w:t>On</w:t>
      </w:r>
      <w:proofErr w:type="gramEnd"/>
      <w:r w:rsidR="00F27CB9">
        <w:rPr>
          <w:szCs w:val="24"/>
        </w:rPr>
        <w:t xml:space="preserve"> my Way Pre </w:t>
      </w:r>
      <w:proofErr w:type="spellStart"/>
      <w:r w:rsidR="00F27CB9">
        <w:rPr>
          <w:szCs w:val="24"/>
        </w:rPr>
        <w:t>Kay</w:t>
      </w:r>
      <w:r w:rsidR="006803FD">
        <w:rPr>
          <w:szCs w:val="24"/>
        </w:rPr>
        <w:t>Learn</w:t>
      </w:r>
      <w:proofErr w:type="spellEnd"/>
      <w:r w:rsidR="006803FD">
        <w:rPr>
          <w:szCs w:val="24"/>
        </w:rPr>
        <w:t xml:space="preserve"> Developmental Milestones, Brightpoint: </w:t>
      </w:r>
      <w:proofErr w:type="spellStart"/>
      <w:r w:rsidR="006803FD">
        <w:rPr>
          <w:szCs w:val="24"/>
        </w:rPr>
        <w:t>Headstart</w:t>
      </w:r>
      <w:proofErr w:type="spellEnd"/>
      <w:r w:rsidR="006803FD">
        <w:rPr>
          <w:szCs w:val="24"/>
        </w:rPr>
        <w:t xml:space="preserve"> 3-5-year-old preschool program/ Early Head Start weekly home visits,</w:t>
      </w:r>
    </w:p>
    <w:p w14:paraId="46ADB418" w14:textId="6F4196E7" w:rsidR="0070108E" w:rsidRPr="0018714E" w:rsidRDefault="0070108E" w:rsidP="0070108E">
      <w:pPr>
        <w:rPr>
          <w:b/>
          <w:bCs/>
          <w:szCs w:val="24"/>
          <w:u w:val="single"/>
        </w:rPr>
      </w:pPr>
      <w:r w:rsidRPr="0018714E">
        <w:rPr>
          <w:b/>
          <w:bCs/>
          <w:szCs w:val="24"/>
          <w:u w:val="single"/>
        </w:rPr>
        <w:t>Head Start</w:t>
      </w:r>
    </w:p>
    <w:p w14:paraId="05467DA2" w14:textId="56FEA752" w:rsidR="0070108E" w:rsidRDefault="0070108E" w:rsidP="0070108E">
      <w:pPr>
        <w:rPr>
          <w:szCs w:val="24"/>
        </w:rPr>
      </w:pPr>
      <w:r>
        <w:rPr>
          <w:szCs w:val="24"/>
        </w:rPr>
        <w:t>574-218-2641</w:t>
      </w:r>
    </w:p>
    <w:p w14:paraId="25B26B25" w14:textId="42470D5C" w:rsidR="008D262A" w:rsidRPr="0070108E" w:rsidRDefault="0070108E" w:rsidP="0070108E">
      <w:pPr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apply</w:t>
      </w:r>
      <w:proofErr w:type="gramEnd"/>
      <w:r>
        <w:rPr>
          <w:szCs w:val="24"/>
        </w:rPr>
        <w:t xml:space="preserve"> for free child care)</w:t>
      </w:r>
    </w:p>
    <w:sectPr w:rsidR="008D262A" w:rsidRPr="0070108E" w:rsidSect="0070108E">
      <w:pgSz w:w="7200" w:h="11520" w:code="26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90C50"/>
    <w:multiLevelType w:val="hybridMultilevel"/>
    <w:tmpl w:val="28A00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63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8E"/>
    <w:rsid w:val="00091972"/>
    <w:rsid w:val="0018714E"/>
    <w:rsid w:val="006803FD"/>
    <w:rsid w:val="0070108E"/>
    <w:rsid w:val="008D262A"/>
    <w:rsid w:val="00BF7880"/>
    <w:rsid w:val="00F2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B4B5"/>
  <w15:chartTrackingRefBased/>
  <w15:docId w15:val="{A1D21C2C-F1A2-4AA4-8564-088EF944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kern w:val="3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447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Haven</dc:creator>
  <cp:keywords/>
  <dc:description/>
  <cp:lastModifiedBy>Kathy Dunafin</cp:lastModifiedBy>
  <cp:revision>4</cp:revision>
  <dcterms:created xsi:type="dcterms:W3CDTF">2021-01-18T14:53:00Z</dcterms:created>
  <dcterms:modified xsi:type="dcterms:W3CDTF">2023-07-20T17:05:00Z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bfc4b6b7db38f6f7da7c9a95bdfa0becaedb5b6680042d1f6ed662e068438a37</vt:lpwstr>
  </property>
</Properties>
</file>